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D6F" w:rsidRPr="004D5345" w:rsidRDefault="00C73D6F" w:rsidP="00C73D6F">
      <w:pPr>
        <w:keepNext/>
        <w:keepLines/>
        <w:spacing w:before="200" w:after="120" w:line="320" w:lineRule="atLeast"/>
        <w:outlineLvl w:val="1"/>
        <w:rPr>
          <w:rFonts w:asciiTheme="minorHAnsi" w:eastAsia="Times New Roman" w:hAnsiTheme="minorHAnsi"/>
          <w:b/>
          <w:bCs/>
          <w:color w:val="000000" w:themeColor="text1"/>
          <w:sz w:val="26"/>
          <w:szCs w:val="26"/>
        </w:rPr>
      </w:pPr>
      <w:bookmarkStart w:id="0" w:name="_Toc421539129"/>
      <w:bookmarkStart w:id="1" w:name="_Toc422837888"/>
      <w:r w:rsidRPr="004D5345">
        <w:rPr>
          <w:rFonts w:asciiTheme="minorHAnsi" w:eastAsia="Times New Roman" w:hAnsiTheme="minorHAnsi" w:cs="Calibri"/>
          <w:b/>
          <w:bCs/>
          <w:color w:val="000000" w:themeColor="text1"/>
          <w:sz w:val="32"/>
          <w:szCs w:val="32"/>
        </w:rPr>
        <w:t>J</w:t>
      </w:r>
      <w:r w:rsidRPr="004D5345">
        <w:rPr>
          <w:rFonts w:asciiTheme="minorHAnsi" w:eastAsia="Times New Roman" w:hAnsiTheme="minorHAnsi" w:cs="Calibri"/>
          <w:b/>
          <w:bCs/>
          <w:color w:val="000000" w:themeColor="text1"/>
          <w:spacing w:val="1"/>
          <w:sz w:val="32"/>
          <w:szCs w:val="32"/>
        </w:rPr>
        <w:t>o</w:t>
      </w:r>
      <w:r w:rsidRPr="004D5345">
        <w:rPr>
          <w:rFonts w:asciiTheme="minorHAnsi" w:eastAsia="Times New Roman" w:hAnsiTheme="minorHAnsi" w:cs="Calibri"/>
          <w:b/>
          <w:bCs/>
          <w:color w:val="000000" w:themeColor="text1"/>
          <w:sz w:val="32"/>
          <w:szCs w:val="32"/>
        </w:rPr>
        <w:t>el</w:t>
      </w:r>
      <w:r w:rsidRPr="004D5345">
        <w:rPr>
          <w:rFonts w:asciiTheme="minorHAnsi" w:eastAsia="Times New Roman" w:hAnsiTheme="minorHAnsi" w:cs="Calibri"/>
          <w:b/>
          <w:bCs/>
          <w:color w:val="000000" w:themeColor="text1"/>
          <w:spacing w:val="-5"/>
          <w:sz w:val="32"/>
          <w:szCs w:val="32"/>
        </w:rPr>
        <w:t xml:space="preserve"> </w:t>
      </w:r>
      <w:proofErr w:type="spellStart"/>
      <w:proofErr w:type="gramStart"/>
      <w:r w:rsidRPr="004D5345">
        <w:rPr>
          <w:rFonts w:asciiTheme="minorHAnsi" w:eastAsia="Times New Roman" w:hAnsiTheme="minorHAnsi" w:cs="Calibri"/>
          <w:b/>
          <w:bCs/>
          <w:color w:val="000000" w:themeColor="text1"/>
          <w:sz w:val="32"/>
          <w:szCs w:val="32"/>
        </w:rPr>
        <w:t>I</w:t>
      </w:r>
      <w:r w:rsidRPr="004D5345">
        <w:rPr>
          <w:rFonts w:asciiTheme="minorHAnsi" w:eastAsia="Times New Roman" w:hAnsiTheme="minorHAnsi" w:cs="Calibri"/>
          <w:b/>
          <w:bCs/>
          <w:color w:val="000000" w:themeColor="text1"/>
          <w:spacing w:val="-1"/>
          <w:sz w:val="32"/>
          <w:szCs w:val="32"/>
        </w:rPr>
        <w:t>n</w:t>
      </w:r>
      <w:r w:rsidRPr="004D5345">
        <w:rPr>
          <w:rFonts w:asciiTheme="minorHAnsi" w:eastAsia="Times New Roman" w:hAnsiTheme="minorHAnsi" w:cs="Calibri"/>
          <w:b/>
          <w:bCs/>
          <w:color w:val="000000" w:themeColor="text1"/>
          <w:sz w:val="32"/>
          <w:szCs w:val="32"/>
        </w:rPr>
        <w:t>z</w:t>
      </w:r>
      <w:r w:rsidRPr="004D5345">
        <w:rPr>
          <w:rFonts w:asciiTheme="minorHAnsi" w:eastAsia="Times New Roman" w:hAnsiTheme="minorHAnsi" w:cs="Calibri"/>
          <w:b/>
          <w:bCs/>
          <w:color w:val="000000" w:themeColor="text1"/>
          <w:spacing w:val="1"/>
          <w:sz w:val="32"/>
          <w:szCs w:val="32"/>
        </w:rPr>
        <w:t>o</w:t>
      </w:r>
      <w:r w:rsidRPr="004D5345">
        <w:rPr>
          <w:rFonts w:asciiTheme="minorHAnsi" w:eastAsia="Times New Roman" w:hAnsiTheme="minorHAnsi" w:cs="Calibri"/>
          <w:b/>
          <w:bCs/>
          <w:color w:val="000000" w:themeColor="text1"/>
          <w:sz w:val="32"/>
          <w:szCs w:val="32"/>
        </w:rPr>
        <w:t>veri</w:t>
      </w:r>
      <w:proofErr w:type="spellEnd"/>
      <w:r>
        <w:rPr>
          <w:rFonts w:asciiTheme="minorHAnsi" w:eastAsia="Times New Roman" w:hAnsiTheme="minorHAnsi" w:cs="Calibri"/>
          <w:b/>
          <w:bCs/>
          <w:color w:val="000000" w:themeColor="text1"/>
          <w:sz w:val="32"/>
          <w:szCs w:val="32"/>
        </w:rPr>
        <w:t xml:space="preserve"> </w:t>
      </w:r>
      <w:r w:rsidRPr="004D5345">
        <w:rPr>
          <w:rFonts w:asciiTheme="minorHAnsi" w:eastAsia="Times New Roman" w:hAnsiTheme="minorHAnsi" w:cs="Calibri"/>
          <w:b/>
          <w:bCs/>
          <w:color w:val="000000" w:themeColor="text1"/>
          <w:spacing w:val="-11"/>
          <w:sz w:val="32"/>
          <w:szCs w:val="32"/>
        </w:rPr>
        <w:t xml:space="preserve"> </w:t>
      </w:r>
      <w:proofErr w:type="spellStart"/>
      <w:r w:rsidRPr="004D5345">
        <w:rPr>
          <w:rFonts w:asciiTheme="minorHAnsi" w:eastAsia="Times New Roman" w:hAnsiTheme="minorHAnsi" w:cs="Calibri"/>
          <w:b/>
          <w:bCs/>
          <w:color w:val="000000" w:themeColor="text1"/>
          <w:sz w:val="32"/>
          <w:szCs w:val="32"/>
        </w:rPr>
        <w:t>S</w:t>
      </w:r>
      <w:r w:rsidRPr="004D5345">
        <w:rPr>
          <w:rFonts w:asciiTheme="minorHAnsi" w:eastAsia="Times New Roman" w:hAnsiTheme="minorHAnsi" w:cs="Calibri"/>
          <w:b/>
          <w:bCs/>
          <w:color w:val="000000" w:themeColor="text1"/>
          <w:spacing w:val="1"/>
          <w:sz w:val="32"/>
          <w:szCs w:val="32"/>
        </w:rPr>
        <w:t>a</w:t>
      </w:r>
      <w:r w:rsidRPr="004D5345">
        <w:rPr>
          <w:rFonts w:asciiTheme="minorHAnsi" w:eastAsia="Times New Roman" w:hAnsiTheme="minorHAnsi" w:cs="Calibri"/>
          <w:b/>
          <w:bCs/>
          <w:color w:val="000000" w:themeColor="text1"/>
          <w:sz w:val="32"/>
          <w:szCs w:val="32"/>
        </w:rPr>
        <w:t>k</w:t>
      </w:r>
      <w:r w:rsidRPr="004D5345">
        <w:rPr>
          <w:rFonts w:asciiTheme="minorHAnsi" w:eastAsia="Times New Roman" w:hAnsiTheme="minorHAnsi" w:cs="Calibri"/>
          <w:b/>
          <w:bCs/>
          <w:color w:val="000000" w:themeColor="text1"/>
          <w:spacing w:val="2"/>
          <w:sz w:val="32"/>
          <w:szCs w:val="32"/>
        </w:rPr>
        <w:t>w</w:t>
      </w:r>
      <w:r w:rsidRPr="004D5345">
        <w:rPr>
          <w:rFonts w:asciiTheme="minorHAnsi" w:eastAsia="Times New Roman" w:hAnsiTheme="minorHAnsi" w:cs="Calibri"/>
          <w:b/>
          <w:bCs/>
          <w:color w:val="000000" w:themeColor="text1"/>
          <w:sz w:val="32"/>
          <w:szCs w:val="32"/>
        </w:rPr>
        <w:t>a</w:t>
      </w:r>
      <w:proofErr w:type="spellEnd"/>
      <w:proofErr w:type="gramEnd"/>
      <w:r w:rsidRPr="004D5345">
        <w:rPr>
          <w:rFonts w:asciiTheme="minorHAnsi" w:eastAsia="Times New Roman" w:hAnsiTheme="minorHAnsi" w:cs="Calibri"/>
          <w:b/>
          <w:bCs/>
          <w:color w:val="000000" w:themeColor="text1"/>
          <w:sz w:val="32"/>
          <w:szCs w:val="32"/>
        </w:rPr>
        <w:t>,</w:t>
      </w:r>
      <w:r w:rsidRPr="004D5345">
        <w:rPr>
          <w:rFonts w:asciiTheme="minorHAnsi" w:eastAsia="Times New Roman" w:hAnsiTheme="minorHAnsi" w:cs="Calibri"/>
          <w:b/>
          <w:bCs/>
          <w:color w:val="000000" w:themeColor="text1"/>
          <w:spacing w:val="-16"/>
          <w:sz w:val="32"/>
          <w:szCs w:val="32"/>
        </w:rPr>
        <w:t xml:space="preserve"> </w:t>
      </w:r>
      <w:r w:rsidRPr="004D5345">
        <w:rPr>
          <w:rFonts w:asciiTheme="minorHAnsi" w:eastAsia="Times New Roman" w:hAnsiTheme="minorHAnsi" w:cs="Calibri"/>
          <w:b/>
          <w:bCs/>
          <w:color w:val="000000" w:themeColor="text1"/>
          <w:sz w:val="18"/>
          <w:szCs w:val="18"/>
        </w:rPr>
        <w:t>B</w:t>
      </w:r>
      <w:r w:rsidRPr="004D5345">
        <w:rPr>
          <w:rFonts w:asciiTheme="minorHAnsi" w:eastAsia="Times New Roman" w:hAnsiTheme="minorHAnsi" w:cs="Calibri"/>
          <w:b/>
          <w:bCs/>
          <w:color w:val="000000" w:themeColor="text1"/>
          <w:spacing w:val="1"/>
          <w:sz w:val="18"/>
          <w:szCs w:val="18"/>
        </w:rPr>
        <w:t>S</w:t>
      </w:r>
      <w:r w:rsidRPr="004D5345">
        <w:rPr>
          <w:rFonts w:asciiTheme="minorHAnsi" w:eastAsia="Times New Roman" w:hAnsiTheme="minorHAnsi" w:cs="Calibri"/>
          <w:b/>
          <w:bCs/>
          <w:color w:val="000000" w:themeColor="text1"/>
          <w:sz w:val="18"/>
          <w:szCs w:val="18"/>
        </w:rPr>
        <w:t>c</w:t>
      </w:r>
      <w:r w:rsidRPr="004D5345">
        <w:rPr>
          <w:rFonts w:asciiTheme="minorHAnsi" w:eastAsia="Times New Roman" w:hAnsiTheme="minorHAnsi" w:cs="Calibri"/>
          <w:b/>
          <w:bCs/>
          <w:color w:val="000000" w:themeColor="text1"/>
          <w:spacing w:val="-1"/>
          <w:sz w:val="18"/>
          <w:szCs w:val="18"/>
        </w:rPr>
        <w:t xml:space="preserve"> (</w:t>
      </w:r>
      <w:r w:rsidRPr="004D5345">
        <w:rPr>
          <w:rFonts w:asciiTheme="minorHAnsi" w:eastAsia="Times New Roman" w:hAnsiTheme="minorHAnsi" w:cs="Calibri"/>
          <w:b/>
          <w:bCs/>
          <w:color w:val="000000" w:themeColor="text1"/>
          <w:sz w:val="18"/>
          <w:szCs w:val="18"/>
        </w:rPr>
        <w:t>C</w:t>
      </w:r>
      <w:r w:rsidRPr="004D5345">
        <w:rPr>
          <w:rFonts w:asciiTheme="minorHAnsi" w:eastAsia="Times New Roman" w:hAnsiTheme="minorHAnsi" w:cs="Calibri"/>
          <w:b/>
          <w:bCs/>
          <w:color w:val="000000" w:themeColor="text1"/>
          <w:spacing w:val="-1"/>
          <w:sz w:val="18"/>
          <w:szCs w:val="18"/>
        </w:rPr>
        <w:t>S</w:t>
      </w:r>
      <w:r w:rsidRPr="004D5345">
        <w:rPr>
          <w:rFonts w:asciiTheme="minorHAnsi" w:eastAsia="Times New Roman" w:hAnsiTheme="minorHAnsi" w:cs="Calibri"/>
          <w:b/>
          <w:bCs/>
          <w:color w:val="000000" w:themeColor="text1"/>
          <w:spacing w:val="1"/>
          <w:sz w:val="18"/>
          <w:szCs w:val="18"/>
        </w:rPr>
        <w:t>)</w:t>
      </w:r>
      <w:r w:rsidRPr="004D5345">
        <w:rPr>
          <w:rFonts w:asciiTheme="minorHAnsi" w:eastAsia="Times New Roman" w:hAnsiTheme="minorHAnsi" w:cs="Calibri"/>
          <w:b/>
          <w:bCs/>
          <w:color w:val="000000" w:themeColor="text1"/>
          <w:sz w:val="18"/>
          <w:szCs w:val="18"/>
        </w:rPr>
        <w:t>,</w:t>
      </w:r>
      <w:r w:rsidRPr="004D5345">
        <w:rPr>
          <w:rFonts w:asciiTheme="minorHAnsi" w:eastAsia="Times New Roman" w:hAnsiTheme="minorHAnsi" w:cs="Calibri"/>
          <w:b/>
          <w:bCs/>
          <w:color w:val="000000" w:themeColor="text1"/>
          <w:spacing w:val="-1"/>
          <w:sz w:val="18"/>
          <w:szCs w:val="18"/>
        </w:rPr>
        <w:t xml:space="preserve"> </w:t>
      </w:r>
      <w:r w:rsidRPr="004D5345">
        <w:rPr>
          <w:rFonts w:asciiTheme="minorHAnsi" w:eastAsia="Times New Roman" w:hAnsiTheme="minorHAnsi" w:cs="Calibri"/>
          <w:b/>
          <w:bCs/>
          <w:color w:val="000000" w:themeColor="text1"/>
          <w:spacing w:val="1"/>
          <w:sz w:val="18"/>
          <w:szCs w:val="18"/>
        </w:rPr>
        <w:t>M</w:t>
      </w:r>
      <w:r w:rsidRPr="004D5345">
        <w:rPr>
          <w:rFonts w:asciiTheme="minorHAnsi" w:eastAsia="Times New Roman" w:hAnsiTheme="minorHAnsi" w:cs="Calibri"/>
          <w:b/>
          <w:bCs/>
          <w:color w:val="000000" w:themeColor="text1"/>
          <w:sz w:val="18"/>
          <w:szCs w:val="18"/>
        </w:rPr>
        <w:t>BA</w:t>
      </w:r>
      <w:r w:rsidRPr="004D5345">
        <w:rPr>
          <w:rFonts w:asciiTheme="minorHAnsi" w:eastAsia="Times New Roman" w:hAnsiTheme="minorHAnsi" w:cs="Calibri"/>
          <w:b/>
          <w:bCs/>
          <w:color w:val="000000" w:themeColor="text1"/>
          <w:spacing w:val="-1"/>
          <w:sz w:val="18"/>
          <w:szCs w:val="18"/>
        </w:rPr>
        <w:t xml:space="preserve"> </w:t>
      </w:r>
      <w:r w:rsidRPr="004D5345">
        <w:rPr>
          <w:rFonts w:asciiTheme="minorHAnsi" w:eastAsia="Times New Roman" w:hAnsiTheme="minorHAnsi" w:cs="Calibri"/>
          <w:b/>
          <w:bCs/>
          <w:color w:val="000000" w:themeColor="text1"/>
          <w:spacing w:val="2"/>
          <w:sz w:val="18"/>
          <w:szCs w:val="18"/>
        </w:rPr>
        <w:t>(</w:t>
      </w:r>
      <w:r w:rsidRPr="004D5345">
        <w:rPr>
          <w:rFonts w:asciiTheme="minorHAnsi" w:eastAsia="Times New Roman" w:hAnsiTheme="minorHAnsi" w:cs="Calibri"/>
          <w:b/>
          <w:bCs/>
          <w:color w:val="000000" w:themeColor="text1"/>
          <w:spacing w:val="-1"/>
          <w:sz w:val="18"/>
          <w:szCs w:val="18"/>
        </w:rPr>
        <w:t>S</w:t>
      </w:r>
      <w:r w:rsidRPr="004D5345">
        <w:rPr>
          <w:rFonts w:asciiTheme="minorHAnsi" w:eastAsia="Times New Roman" w:hAnsiTheme="minorHAnsi" w:cs="Calibri"/>
          <w:b/>
          <w:bCs/>
          <w:color w:val="000000" w:themeColor="text1"/>
          <w:sz w:val="18"/>
          <w:szCs w:val="18"/>
        </w:rPr>
        <w:t>t</w:t>
      </w:r>
      <w:r w:rsidRPr="004D5345">
        <w:rPr>
          <w:rFonts w:asciiTheme="minorHAnsi" w:eastAsia="Times New Roman" w:hAnsiTheme="minorHAnsi" w:cs="Calibri"/>
          <w:b/>
          <w:bCs/>
          <w:color w:val="000000" w:themeColor="text1"/>
          <w:spacing w:val="1"/>
          <w:sz w:val="18"/>
          <w:szCs w:val="18"/>
        </w:rPr>
        <w:t>r</w:t>
      </w:r>
      <w:r w:rsidRPr="004D5345">
        <w:rPr>
          <w:rFonts w:asciiTheme="minorHAnsi" w:eastAsia="Times New Roman" w:hAnsiTheme="minorHAnsi" w:cs="Calibri"/>
          <w:b/>
          <w:bCs/>
          <w:color w:val="000000" w:themeColor="text1"/>
          <w:sz w:val="18"/>
          <w:szCs w:val="18"/>
        </w:rPr>
        <w:t xml:space="preserve">at. </w:t>
      </w:r>
      <w:proofErr w:type="spellStart"/>
      <w:proofErr w:type="gramStart"/>
      <w:r w:rsidRPr="004D5345">
        <w:rPr>
          <w:rFonts w:asciiTheme="minorHAnsi" w:eastAsia="Times New Roman" w:hAnsiTheme="minorHAnsi" w:cs="Calibri"/>
          <w:b/>
          <w:bCs/>
          <w:color w:val="000000" w:themeColor="text1"/>
          <w:spacing w:val="1"/>
          <w:sz w:val="18"/>
          <w:szCs w:val="18"/>
        </w:rPr>
        <w:t>Mg</w:t>
      </w:r>
      <w:r w:rsidRPr="004D5345">
        <w:rPr>
          <w:rFonts w:asciiTheme="minorHAnsi" w:eastAsia="Times New Roman" w:hAnsiTheme="minorHAnsi" w:cs="Calibri"/>
          <w:b/>
          <w:bCs/>
          <w:color w:val="000000" w:themeColor="text1"/>
          <w:sz w:val="18"/>
          <w:szCs w:val="18"/>
        </w:rPr>
        <w:t>t</w:t>
      </w:r>
      <w:proofErr w:type="spellEnd"/>
      <w:r w:rsidRPr="004D5345">
        <w:rPr>
          <w:rFonts w:asciiTheme="minorHAnsi" w:eastAsia="Times New Roman" w:hAnsiTheme="minorHAnsi" w:cs="Calibri"/>
          <w:b/>
          <w:bCs/>
          <w:color w:val="000000" w:themeColor="text1"/>
          <w:sz w:val="18"/>
          <w:szCs w:val="18"/>
        </w:rPr>
        <w:t xml:space="preserve"> </w:t>
      </w:r>
      <w:r w:rsidRPr="004D5345">
        <w:rPr>
          <w:rFonts w:asciiTheme="minorHAnsi" w:eastAsia="Times New Roman" w:hAnsiTheme="minorHAnsi" w:cs="Calibri"/>
          <w:b/>
          <w:bCs/>
          <w:color w:val="000000" w:themeColor="text1"/>
          <w:spacing w:val="-1"/>
          <w:sz w:val="18"/>
          <w:szCs w:val="18"/>
        </w:rPr>
        <w:t>)</w:t>
      </w:r>
      <w:proofErr w:type="gramEnd"/>
      <w:r w:rsidRPr="004D5345">
        <w:rPr>
          <w:rFonts w:asciiTheme="minorHAnsi" w:eastAsia="Times New Roman" w:hAnsiTheme="minorHAnsi" w:cs="Calibri"/>
          <w:b/>
          <w:bCs/>
          <w:color w:val="000000" w:themeColor="text1"/>
          <w:sz w:val="18"/>
          <w:szCs w:val="18"/>
        </w:rPr>
        <w:t>,</w:t>
      </w:r>
      <w:r w:rsidRPr="004D5345">
        <w:rPr>
          <w:rFonts w:asciiTheme="minorHAnsi" w:eastAsia="Times New Roman" w:hAnsiTheme="minorHAnsi" w:cs="Calibri"/>
          <w:b/>
          <w:bCs/>
          <w:color w:val="000000" w:themeColor="text1"/>
          <w:spacing w:val="-1"/>
          <w:sz w:val="18"/>
          <w:szCs w:val="18"/>
        </w:rPr>
        <w:t xml:space="preserve"> </w:t>
      </w:r>
      <w:r w:rsidRPr="004D5345">
        <w:rPr>
          <w:rFonts w:asciiTheme="minorHAnsi" w:eastAsia="Times New Roman" w:hAnsiTheme="minorHAnsi" w:cs="Calibri"/>
          <w:b/>
          <w:bCs/>
          <w:color w:val="000000" w:themeColor="text1"/>
          <w:spacing w:val="1"/>
          <w:sz w:val="18"/>
          <w:szCs w:val="18"/>
        </w:rPr>
        <w:t>M</w:t>
      </w:r>
      <w:r w:rsidRPr="004D5345">
        <w:rPr>
          <w:rFonts w:asciiTheme="minorHAnsi" w:eastAsia="Times New Roman" w:hAnsiTheme="minorHAnsi" w:cs="Calibri"/>
          <w:b/>
          <w:bCs/>
          <w:color w:val="000000" w:themeColor="text1"/>
          <w:sz w:val="18"/>
          <w:szCs w:val="18"/>
        </w:rPr>
        <w:t>CITP,</w:t>
      </w:r>
      <w:r w:rsidRPr="004D5345">
        <w:rPr>
          <w:rFonts w:asciiTheme="minorHAnsi" w:eastAsia="Times New Roman" w:hAnsiTheme="minorHAnsi" w:cs="Calibri"/>
          <w:b/>
          <w:bCs/>
          <w:color w:val="000000" w:themeColor="text1"/>
          <w:spacing w:val="-1"/>
          <w:sz w:val="18"/>
          <w:szCs w:val="18"/>
        </w:rPr>
        <w:t xml:space="preserve"> </w:t>
      </w:r>
      <w:r w:rsidRPr="004D5345">
        <w:rPr>
          <w:rFonts w:asciiTheme="minorHAnsi" w:eastAsia="Times New Roman" w:hAnsiTheme="minorHAnsi" w:cs="Calibri"/>
          <w:b/>
          <w:bCs/>
          <w:color w:val="000000" w:themeColor="text1"/>
          <w:spacing w:val="1"/>
          <w:sz w:val="18"/>
          <w:szCs w:val="18"/>
        </w:rPr>
        <w:t>M</w:t>
      </w:r>
      <w:r w:rsidRPr="004D5345">
        <w:rPr>
          <w:rFonts w:asciiTheme="minorHAnsi" w:eastAsia="Times New Roman" w:hAnsiTheme="minorHAnsi" w:cs="Calibri"/>
          <w:b/>
          <w:bCs/>
          <w:color w:val="000000" w:themeColor="text1"/>
          <w:sz w:val="18"/>
          <w:szCs w:val="18"/>
        </w:rPr>
        <w:t>I</w:t>
      </w:r>
      <w:r w:rsidRPr="004D5345">
        <w:rPr>
          <w:rFonts w:asciiTheme="minorHAnsi" w:eastAsia="Times New Roman" w:hAnsiTheme="minorHAnsi" w:cs="Calibri"/>
          <w:b/>
          <w:bCs/>
          <w:color w:val="000000" w:themeColor="text1"/>
          <w:spacing w:val="-1"/>
          <w:sz w:val="18"/>
          <w:szCs w:val="18"/>
        </w:rPr>
        <w:t>S</w:t>
      </w:r>
      <w:r w:rsidRPr="004D5345">
        <w:rPr>
          <w:rFonts w:asciiTheme="minorHAnsi" w:eastAsia="Times New Roman" w:hAnsiTheme="minorHAnsi" w:cs="Calibri"/>
          <w:b/>
          <w:bCs/>
          <w:color w:val="000000" w:themeColor="text1"/>
          <w:sz w:val="18"/>
          <w:szCs w:val="18"/>
        </w:rPr>
        <w:t>,</w:t>
      </w:r>
      <w:r w:rsidRPr="004D5345">
        <w:rPr>
          <w:rFonts w:asciiTheme="minorHAnsi" w:eastAsia="Times New Roman" w:hAnsiTheme="minorHAnsi" w:cs="Calibri"/>
          <w:b/>
          <w:bCs/>
          <w:color w:val="000000" w:themeColor="text1"/>
          <w:spacing w:val="-1"/>
          <w:sz w:val="18"/>
          <w:szCs w:val="18"/>
        </w:rPr>
        <w:t xml:space="preserve"> </w:t>
      </w:r>
      <w:r w:rsidRPr="004D5345">
        <w:rPr>
          <w:rFonts w:asciiTheme="minorHAnsi" w:eastAsia="Times New Roman" w:hAnsiTheme="minorHAnsi" w:cs="Calibri"/>
          <w:b/>
          <w:bCs/>
          <w:color w:val="000000" w:themeColor="text1"/>
          <w:sz w:val="18"/>
          <w:szCs w:val="18"/>
        </w:rPr>
        <w:t>IIPT)</w:t>
      </w:r>
      <w:bookmarkEnd w:id="0"/>
      <w:bookmarkEnd w:id="1"/>
      <w:r w:rsidRPr="004D5345">
        <w:rPr>
          <w:rFonts w:asciiTheme="minorHAnsi" w:eastAsia="Times New Roman" w:hAnsiTheme="minorHAnsi" w:cs="Calibri"/>
          <w:b/>
          <w:bCs/>
          <w:color w:val="000000" w:themeColor="text1"/>
          <w:sz w:val="18"/>
          <w:szCs w:val="18"/>
        </w:rPr>
        <w:t xml:space="preserve"> </w:t>
      </w:r>
    </w:p>
    <w:p w:rsidR="00C73D6F" w:rsidRPr="004D5345" w:rsidRDefault="00C73D6F" w:rsidP="00C73D6F">
      <w:pPr>
        <w:ind w:left="576"/>
      </w:pPr>
      <w:r w:rsidRPr="004D5345">
        <w:rPr>
          <w:b/>
        </w:rPr>
        <w:t xml:space="preserve">Proposed Position: </w:t>
      </w:r>
      <w:r w:rsidRPr="004D5345">
        <w:t xml:space="preserve">Project Deliver </w:t>
      </w:r>
      <w:proofErr w:type="gramStart"/>
      <w:r w:rsidRPr="004D5345">
        <w:t>Manager &amp;</w:t>
      </w:r>
      <w:proofErr w:type="gramEnd"/>
      <w:r w:rsidRPr="004D5345">
        <w:t xml:space="preserve"> Quality Assurance.</w:t>
      </w:r>
    </w:p>
    <w:p w:rsidR="00C73D6F" w:rsidRPr="004D5345" w:rsidRDefault="00C73D6F" w:rsidP="00C73D6F">
      <w:pPr>
        <w:ind w:left="576"/>
        <w:rPr>
          <w:b/>
        </w:rPr>
      </w:pPr>
      <w:r w:rsidRPr="004D5345">
        <w:rPr>
          <w:b/>
        </w:rPr>
        <w:t xml:space="preserve">Name of Firm:  </w:t>
      </w:r>
      <w:proofErr w:type="spellStart"/>
      <w:r w:rsidRPr="004D5345">
        <w:t>Joetrix</w:t>
      </w:r>
      <w:proofErr w:type="spellEnd"/>
      <w:r w:rsidRPr="004D5345">
        <w:t xml:space="preserve"> InfoTech Ltd</w:t>
      </w:r>
      <w:r w:rsidRPr="004D5345">
        <w:rPr>
          <w:b/>
        </w:rPr>
        <w:t xml:space="preserve"> </w:t>
      </w:r>
    </w:p>
    <w:p w:rsidR="00C73D6F" w:rsidRPr="004D5345" w:rsidRDefault="00C73D6F" w:rsidP="00C73D6F">
      <w:pPr>
        <w:ind w:left="576"/>
        <w:rPr>
          <w:b/>
        </w:rPr>
      </w:pPr>
      <w:r w:rsidRPr="004D5345">
        <w:rPr>
          <w:b/>
        </w:rPr>
        <w:t xml:space="preserve">Name of Staff: </w:t>
      </w:r>
      <w:r w:rsidRPr="004D5345">
        <w:t xml:space="preserve">Mr. Joel </w:t>
      </w:r>
      <w:proofErr w:type="spellStart"/>
      <w:r w:rsidRPr="004D5345">
        <w:t>Inzoveri</w:t>
      </w:r>
      <w:proofErr w:type="spellEnd"/>
      <w:r w:rsidRPr="004D5345">
        <w:t xml:space="preserve"> </w:t>
      </w:r>
      <w:proofErr w:type="spellStart"/>
      <w:r w:rsidRPr="004D5345">
        <w:t>Sakwa</w:t>
      </w:r>
      <w:bookmarkStart w:id="2" w:name="_GoBack"/>
      <w:bookmarkEnd w:id="2"/>
      <w:proofErr w:type="spellEnd"/>
    </w:p>
    <w:p w:rsidR="00C73D6F" w:rsidRPr="004D5345" w:rsidRDefault="00C73D6F" w:rsidP="00C73D6F">
      <w:pPr>
        <w:ind w:left="576"/>
        <w:rPr>
          <w:b/>
        </w:rPr>
      </w:pPr>
      <w:r w:rsidRPr="004D5345">
        <w:rPr>
          <w:b/>
        </w:rPr>
        <w:t xml:space="preserve">Profession: </w:t>
      </w:r>
      <w:r>
        <w:t xml:space="preserve"> Senior </w:t>
      </w:r>
      <w:r w:rsidRPr="004D5345">
        <w:t>Manager</w:t>
      </w:r>
    </w:p>
    <w:p w:rsidR="00C73D6F" w:rsidRPr="004D5345" w:rsidRDefault="00C73D6F" w:rsidP="00C73D6F">
      <w:pPr>
        <w:ind w:left="576"/>
        <w:rPr>
          <w:b/>
        </w:rPr>
      </w:pPr>
      <w:r w:rsidRPr="004D5345">
        <w:rPr>
          <w:b/>
        </w:rPr>
        <w:t xml:space="preserve">Date of Birth:  </w:t>
      </w:r>
      <w:r w:rsidRPr="004D5345">
        <w:t>30 May 1984</w:t>
      </w:r>
    </w:p>
    <w:p w:rsidR="00C73D6F" w:rsidRPr="004D5345" w:rsidRDefault="00C73D6F" w:rsidP="00C73D6F">
      <w:pPr>
        <w:ind w:left="576"/>
      </w:pPr>
      <w:r w:rsidRPr="004D5345">
        <w:rPr>
          <w:b/>
        </w:rPr>
        <w:t xml:space="preserve">Years with Firm:  </w:t>
      </w:r>
      <w:r w:rsidRPr="004D5345">
        <w:t xml:space="preserve">3 years and 7 years global experience in Infrastructure Implementation. </w:t>
      </w:r>
    </w:p>
    <w:p w:rsidR="00C73D6F" w:rsidRPr="004D5345" w:rsidRDefault="00C73D6F" w:rsidP="00C73D6F">
      <w:pPr>
        <w:ind w:left="576"/>
        <w:rPr>
          <w:b/>
        </w:rPr>
      </w:pPr>
      <w:r w:rsidRPr="004D5345">
        <w:rPr>
          <w:b/>
        </w:rPr>
        <w:t xml:space="preserve">Nationality:  </w:t>
      </w:r>
      <w:r w:rsidRPr="004D5345">
        <w:t>Kenya</w:t>
      </w:r>
    </w:p>
    <w:p w:rsidR="00C73D6F" w:rsidRPr="004D5345" w:rsidRDefault="00C73D6F" w:rsidP="00C73D6F">
      <w:pPr>
        <w:rPr>
          <w:b/>
        </w:rPr>
      </w:pPr>
    </w:p>
    <w:p w:rsidR="00C73D6F" w:rsidRPr="004D5345" w:rsidRDefault="00C73D6F" w:rsidP="00C73D6F">
      <w:pPr>
        <w:rPr>
          <w:b/>
        </w:rPr>
      </w:pPr>
      <w:proofErr w:type="gramStart"/>
      <w:r w:rsidRPr="004D5345">
        <w:rPr>
          <w:b/>
        </w:rPr>
        <w:t>Joel’s  Profile</w:t>
      </w:r>
      <w:proofErr w:type="gramEnd"/>
    </w:p>
    <w:p w:rsidR="00C73D6F" w:rsidRPr="004D5345" w:rsidRDefault="00C73D6F" w:rsidP="00C73D6F">
      <w:pPr>
        <w:jc w:val="both"/>
      </w:pPr>
      <w:r w:rsidRPr="004D5345">
        <w:t xml:space="preserve">Joel has a strong background in technology complemented with leadership positions in International and regional Enterprise ICT projects.  He has served in leadership positions for Health Management System ERP, Mobile USSD, SMS &amp; EPM projects with budgets ranging from $1 million to $10 million. He is deeply experienced in visioning, costing and executing projects from inception to launch and He is able to provide a structured framework to </w:t>
      </w:r>
      <w:proofErr w:type="spellStart"/>
      <w:r w:rsidRPr="004D5345">
        <w:t>analyse</w:t>
      </w:r>
      <w:proofErr w:type="spellEnd"/>
      <w:r w:rsidRPr="004D5345">
        <w:t xml:space="preserve"> complex situations into simple strategic imperatives. As a PMP and ITIL certified, he is knowledgeable in both agile and traditional project management known for strategic and focused approach, with extensive accolades for limiting risk, creating lean teams, and establishing creative strategies for optimizing internal operations, financial returns and external customer service output.</w:t>
      </w:r>
    </w:p>
    <w:p w:rsidR="00C73D6F" w:rsidRPr="004D5345" w:rsidRDefault="00C73D6F" w:rsidP="00C73D6F">
      <w:pPr>
        <w:rPr>
          <w:b/>
        </w:rPr>
      </w:pPr>
      <w:r w:rsidRPr="004D5345">
        <w:rPr>
          <w:b/>
        </w:rPr>
        <w:t>Areas of Expertise</w:t>
      </w:r>
    </w:p>
    <w:p w:rsidR="00C73D6F" w:rsidRPr="004D5345" w:rsidRDefault="00C73D6F" w:rsidP="00C73D6F">
      <w:pPr>
        <w:numPr>
          <w:ilvl w:val="0"/>
          <w:numId w:val="5"/>
        </w:numPr>
        <w:contextualSpacing/>
      </w:pPr>
      <w:r w:rsidRPr="004D5345">
        <w:t>Leadership and innovation</w:t>
      </w:r>
    </w:p>
    <w:p w:rsidR="00C73D6F" w:rsidRPr="004D5345" w:rsidRDefault="00C73D6F" w:rsidP="00C73D6F">
      <w:pPr>
        <w:numPr>
          <w:ilvl w:val="0"/>
          <w:numId w:val="5"/>
        </w:numPr>
        <w:contextualSpacing/>
      </w:pPr>
      <w:r w:rsidRPr="004D5345">
        <w:t>Strategic thinking and management.</w:t>
      </w:r>
    </w:p>
    <w:p w:rsidR="00C73D6F" w:rsidRPr="004D5345" w:rsidRDefault="00C73D6F" w:rsidP="00C73D6F">
      <w:pPr>
        <w:numPr>
          <w:ilvl w:val="0"/>
          <w:numId w:val="5"/>
        </w:numPr>
        <w:contextualSpacing/>
      </w:pPr>
      <w:r w:rsidRPr="004D5345">
        <w:t>IT ERP,EPM, SMS, USSD and Web-Mobile implementations</w:t>
      </w:r>
    </w:p>
    <w:p w:rsidR="00C73D6F" w:rsidRPr="004D5345" w:rsidRDefault="00C73D6F" w:rsidP="00C73D6F">
      <w:pPr>
        <w:numPr>
          <w:ilvl w:val="0"/>
          <w:numId w:val="5"/>
        </w:numPr>
        <w:contextualSpacing/>
      </w:pPr>
      <w:r w:rsidRPr="004D5345">
        <w:t>Project management and Technical documentation</w:t>
      </w:r>
    </w:p>
    <w:p w:rsidR="00C73D6F" w:rsidRPr="004D5345" w:rsidRDefault="00C73D6F" w:rsidP="00C73D6F">
      <w:pPr>
        <w:numPr>
          <w:ilvl w:val="0"/>
          <w:numId w:val="5"/>
        </w:numPr>
        <w:contextualSpacing/>
      </w:pPr>
      <w:r w:rsidRPr="004D5345">
        <w:t>Business analysis and process re-engineering</w:t>
      </w:r>
    </w:p>
    <w:p w:rsidR="00C73D6F" w:rsidRPr="004D5345" w:rsidRDefault="00C73D6F" w:rsidP="00C73D6F">
      <w:pPr>
        <w:numPr>
          <w:ilvl w:val="0"/>
          <w:numId w:val="5"/>
        </w:numPr>
        <w:contextualSpacing/>
      </w:pPr>
      <w:r w:rsidRPr="004D5345">
        <w:t>Procurement and RFPs</w:t>
      </w:r>
    </w:p>
    <w:p w:rsidR="00C73D6F" w:rsidRPr="004D5345" w:rsidRDefault="00C73D6F" w:rsidP="00C73D6F">
      <w:pPr>
        <w:numPr>
          <w:ilvl w:val="0"/>
          <w:numId w:val="5"/>
        </w:numPr>
        <w:contextualSpacing/>
      </w:pPr>
      <w:r w:rsidRPr="004D5345">
        <w:t>Performance management, Training and scorecards</w:t>
      </w:r>
    </w:p>
    <w:p w:rsidR="00C73D6F" w:rsidRPr="004D5345" w:rsidRDefault="00C73D6F" w:rsidP="00C73D6F">
      <w:pPr>
        <w:rPr>
          <w:b/>
        </w:rPr>
      </w:pPr>
      <w:r w:rsidRPr="004D5345">
        <w:rPr>
          <w:b/>
        </w:rPr>
        <w:t xml:space="preserve">Employment:  </w:t>
      </w:r>
    </w:p>
    <w:p w:rsidR="00C73D6F" w:rsidRPr="004D5345" w:rsidRDefault="00C73D6F" w:rsidP="00C73D6F">
      <w:r w:rsidRPr="004D5345">
        <w:t xml:space="preserve">          </w:t>
      </w:r>
      <w:r>
        <w:t xml:space="preserve">     Joel has 3 years with the </w:t>
      </w:r>
      <w:r w:rsidRPr="004D5345">
        <w:t>firm but has over 7 years Job experience in Project Delivery.</w:t>
      </w:r>
    </w:p>
    <w:p w:rsidR="00C73D6F" w:rsidRPr="004D5345" w:rsidRDefault="00C73D6F" w:rsidP="00C73D6F">
      <w:pPr>
        <w:numPr>
          <w:ilvl w:val="0"/>
          <w:numId w:val="8"/>
        </w:numPr>
        <w:contextualSpacing/>
        <w:rPr>
          <w:b/>
        </w:rPr>
      </w:pPr>
      <w:r w:rsidRPr="004D5345">
        <w:rPr>
          <w:b/>
        </w:rPr>
        <w:t>2013-Present Projects Deliver</w:t>
      </w:r>
      <w:r>
        <w:rPr>
          <w:b/>
        </w:rPr>
        <w:t xml:space="preserve">y Manager &amp; Quality Assurance; </w:t>
      </w:r>
      <w:proofErr w:type="spellStart"/>
      <w:r w:rsidRPr="004D5345">
        <w:rPr>
          <w:b/>
        </w:rPr>
        <w:t>Joetrix</w:t>
      </w:r>
      <w:proofErr w:type="spellEnd"/>
      <w:r w:rsidRPr="004D5345">
        <w:rPr>
          <w:b/>
        </w:rPr>
        <w:t xml:space="preserve"> InfoTech LTD – Kenya;</w:t>
      </w:r>
    </w:p>
    <w:p w:rsidR="00C73D6F" w:rsidRPr="004D5345" w:rsidRDefault="00C73D6F" w:rsidP="00C73D6F">
      <w:pPr>
        <w:numPr>
          <w:ilvl w:val="0"/>
          <w:numId w:val="6"/>
        </w:numPr>
        <w:ind w:left="1800"/>
        <w:contextualSpacing/>
      </w:pPr>
      <w:r w:rsidRPr="004D5345">
        <w:t>Designated “Expert” in Infrastructure ERP, &amp; EPM/PPM Business Solution Systems</w:t>
      </w:r>
    </w:p>
    <w:p w:rsidR="00C73D6F" w:rsidRPr="004D5345" w:rsidRDefault="00C73D6F" w:rsidP="00C73D6F">
      <w:pPr>
        <w:numPr>
          <w:ilvl w:val="0"/>
          <w:numId w:val="6"/>
        </w:numPr>
        <w:ind w:left="1800"/>
        <w:contextualSpacing/>
      </w:pPr>
      <w:r w:rsidRPr="004D5345">
        <w:t>Authored company wide-methodology for implementing Enterprise ERP information systems.</w:t>
      </w:r>
    </w:p>
    <w:p w:rsidR="00C73D6F" w:rsidRPr="004D5345" w:rsidRDefault="00C73D6F" w:rsidP="00C73D6F">
      <w:pPr>
        <w:numPr>
          <w:ilvl w:val="0"/>
          <w:numId w:val="6"/>
        </w:numPr>
        <w:ind w:left="1800"/>
        <w:contextualSpacing/>
      </w:pPr>
      <w:r w:rsidRPr="004D5345">
        <w:lastRenderedPageBreak/>
        <w:t>Regularly ranked within top 10 of 100+ project consultants for Corporate Development</w:t>
      </w:r>
    </w:p>
    <w:p w:rsidR="00C73D6F" w:rsidRPr="004D5345" w:rsidRDefault="00C73D6F" w:rsidP="00C73D6F">
      <w:pPr>
        <w:ind w:left="1080"/>
        <w:rPr>
          <w:b/>
        </w:rPr>
      </w:pPr>
      <w:r w:rsidRPr="004D5345">
        <w:rPr>
          <w:b/>
        </w:rPr>
        <w:t>Selected projects delivered by Joel:</w:t>
      </w:r>
    </w:p>
    <w:p w:rsidR="00C73D6F" w:rsidRPr="004D5345" w:rsidRDefault="00C73D6F" w:rsidP="00C73D6F">
      <w:pPr>
        <w:numPr>
          <w:ilvl w:val="0"/>
          <w:numId w:val="7"/>
        </w:numPr>
        <w:ind w:left="1800"/>
        <w:contextualSpacing/>
      </w:pPr>
      <w:r w:rsidRPr="004D5345">
        <w:t>Supply &amp; Implementation of Centralized Fleet Management System (Client: Easy Coach Ltd) 2013-Present</w:t>
      </w:r>
    </w:p>
    <w:p w:rsidR="00C73D6F" w:rsidRPr="004D5345" w:rsidRDefault="00C73D6F" w:rsidP="00C73D6F">
      <w:pPr>
        <w:numPr>
          <w:ilvl w:val="0"/>
          <w:numId w:val="7"/>
        </w:numPr>
        <w:ind w:left="1800"/>
        <w:contextualSpacing/>
      </w:pPr>
      <w:r w:rsidRPr="004D5345">
        <w:t>Supply &amp; Implementation of Enterprise Project Server and SharePoint 2013. (Client: Airtel Telecom Nigeria and IBM Corporation) 2014-Present</w:t>
      </w:r>
    </w:p>
    <w:p w:rsidR="00C73D6F" w:rsidRPr="004D5345" w:rsidRDefault="00C73D6F" w:rsidP="00C73D6F">
      <w:pPr>
        <w:numPr>
          <w:ilvl w:val="0"/>
          <w:numId w:val="7"/>
        </w:numPr>
        <w:ind w:left="1800"/>
        <w:contextualSpacing/>
      </w:pPr>
      <w:r w:rsidRPr="004D5345">
        <w:t>Non-Tariff Barrier Manag</w:t>
      </w:r>
      <w:r>
        <w:t>ement System (Client: Ministry o</w:t>
      </w:r>
      <w:r w:rsidRPr="004D5345">
        <w:t>f Trade -Uganda) 2012-2013</w:t>
      </w:r>
    </w:p>
    <w:p w:rsidR="00C73D6F" w:rsidRPr="004D5345" w:rsidRDefault="00C73D6F" w:rsidP="00C73D6F">
      <w:pPr>
        <w:numPr>
          <w:ilvl w:val="0"/>
          <w:numId w:val="7"/>
        </w:numPr>
        <w:ind w:left="1800"/>
        <w:contextualSpacing/>
      </w:pPr>
      <w:r w:rsidRPr="004D5345">
        <w:t>MS AX-Dynamics ERP Implementation (Client: UAP Insurance-Kenya) 2013-2013.</w:t>
      </w:r>
    </w:p>
    <w:p w:rsidR="00C73D6F" w:rsidRPr="004D5345" w:rsidRDefault="00C73D6F" w:rsidP="00C73D6F">
      <w:pPr>
        <w:numPr>
          <w:ilvl w:val="0"/>
          <w:numId w:val="7"/>
        </w:numPr>
        <w:ind w:left="1800"/>
        <w:contextualSpacing/>
      </w:pPr>
      <w:r w:rsidRPr="004D5345">
        <w:t>Westcon Africa ERP Acces</w:t>
      </w:r>
      <w:r>
        <w:t>s Control Optimization system, (Westcon Africa LTD)</w:t>
      </w:r>
      <w:r w:rsidRPr="004D5345">
        <w:t xml:space="preserve"> 2012-2013</w:t>
      </w:r>
    </w:p>
    <w:p w:rsidR="00C73D6F" w:rsidRPr="004D5345" w:rsidRDefault="00C73D6F" w:rsidP="00C73D6F">
      <w:pPr>
        <w:ind w:left="1800"/>
        <w:contextualSpacing/>
      </w:pPr>
    </w:p>
    <w:p w:rsidR="00C73D6F" w:rsidRPr="004D5345" w:rsidRDefault="00C73D6F" w:rsidP="00C73D6F">
      <w:pPr>
        <w:numPr>
          <w:ilvl w:val="0"/>
          <w:numId w:val="8"/>
        </w:numPr>
        <w:contextualSpacing/>
      </w:pPr>
      <w:r w:rsidRPr="004D5345">
        <w:rPr>
          <w:b/>
        </w:rPr>
        <w:t>2011-2012 Business Development Consultant;</w:t>
      </w:r>
      <w:r w:rsidRPr="004D5345">
        <w:t xml:space="preserve"> </w:t>
      </w:r>
      <w:proofErr w:type="spellStart"/>
      <w:r w:rsidRPr="004D5345">
        <w:t>Gijima</w:t>
      </w:r>
      <w:proofErr w:type="spellEnd"/>
      <w:r w:rsidRPr="004D5345">
        <w:t xml:space="preserve"> Technology LTD - Namibia</w:t>
      </w:r>
    </w:p>
    <w:p w:rsidR="00C73D6F" w:rsidRPr="004D5345" w:rsidRDefault="00C73D6F" w:rsidP="00C73D6F">
      <w:pPr>
        <w:numPr>
          <w:ilvl w:val="0"/>
          <w:numId w:val="8"/>
        </w:numPr>
        <w:contextualSpacing/>
      </w:pPr>
      <w:r w:rsidRPr="004D5345">
        <w:rPr>
          <w:b/>
        </w:rPr>
        <w:t xml:space="preserve">2009-2011 ICT Consultant; European Union- </w:t>
      </w:r>
      <w:r w:rsidRPr="004D5345">
        <w:t>Namibia (NPC) (www.npc.gov.na )</w:t>
      </w:r>
    </w:p>
    <w:p w:rsidR="00C73D6F" w:rsidRPr="004D5345" w:rsidRDefault="00C73D6F" w:rsidP="00C73D6F">
      <w:pPr>
        <w:rPr>
          <w:b/>
        </w:rPr>
      </w:pPr>
      <w:r w:rsidRPr="004D5345">
        <w:rPr>
          <w:b/>
        </w:rPr>
        <w:t xml:space="preserve">   Additional Technology Experience</w:t>
      </w:r>
    </w:p>
    <w:p w:rsidR="00C73D6F" w:rsidRPr="004D5345" w:rsidRDefault="00C73D6F" w:rsidP="00C73D6F">
      <w:pPr>
        <w:numPr>
          <w:ilvl w:val="0"/>
          <w:numId w:val="4"/>
        </w:numPr>
        <w:ind w:left="1080"/>
        <w:contextualSpacing/>
        <w:jc w:val="both"/>
      </w:pPr>
      <w:r w:rsidRPr="004D5345">
        <w:t>Published one of the first Project Implementation document on EPM Server 2013 and SharePoint</w:t>
      </w:r>
    </w:p>
    <w:p w:rsidR="00C73D6F" w:rsidRPr="004D5345" w:rsidRDefault="00C73D6F" w:rsidP="00C73D6F">
      <w:pPr>
        <w:numPr>
          <w:ilvl w:val="0"/>
          <w:numId w:val="4"/>
        </w:numPr>
        <w:ind w:left="1080"/>
        <w:contextualSpacing/>
        <w:jc w:val="both"/>
      </w:pPr>
      <w:r w:rsidRPr="004D5345">
        <w:t xml:space="preserve">2013 outlining how Enterprises can use project portfolio management to leverage their performance. This document is cited in 2 Kenya patents </w:t>
      </w:r>
      <w:r>
        <w:t xml:space="preserve">(from IBM and </w:t>
      </w:r>
      <w:proofErr w:type="spellStart"/>
      <w:r>
        <w:t>Joetrix</w:t>
      </w:r>
      <w:proofErr w:type="spellEnd"/>
      <w:r>
        <w:t xml:space="preserve"> </w:t>
      </w:r>
      <w:r w:rsidRPr="004D5345">
        <w:t>LTD) and 14 publications.</w:t>
      </w:r>
    </w:p>
    <w:p w:rsidR="00C73D6F" w:rsidRPr="004D5345" w:rsidRDefault="00C73D6F" w:rsidP="00C73D6F">
      <w:pPr>
        <w:numPr>
          <w:ilvl w:val="0"/>
          <w:numId w:val="4"/>
        </w:numPr>
        <w:ind w:left="1080"/>
        <w:contextualSpacing/>
        <w:jc w:val="both"/>
      </w:pPr>
      <w:r w:rsidRPr="004D5345">
        <w:t>Smart Payment Gateway (Smart cards, Mobile Payment and online Merchant Payment) implementation and integration with ERP bank modules.</w:t>
      </w:r>
    </w:p>
    <w:p w:rsidR="00C73D6F" w:rsidRPr="004D5345" w:rsidRDefault="00C73D6F" w:rsidP="00C73D6F">
      <w:pPr>
        <w:numPr>
          <w:ilvl w:val="2"/>
          <w:numId w:val="3"/>
        </w:numPr>
        <w:ind w:left="2520"/>
        <w:contextualSpacing/>
        <w:jc w:val="both"/>
      </w:pPr>
      <w:r w:rsidRPr="004D5345">
        <w:t xml:space="preserve">Android Mobile App platform integration and web-interfacing (PHP/MYSQL, Java, </w:t>
      </w:r>
      <w:proofErr w:type="spellStart"/>
      <w:r w:rsidRPr="004D5345">
        <w:t>Marvies</w:t>
      </w:r>
      <w:proofErr w:type="spellEnd"/>
      <w:r w:rsidRPr="004D5345">
        <w:t>, C/C++)</w:t>
      </w:r>
    </w:p>
    <w:p w:rsidR="00C73D6F" w:rsidRPr="004D5345" w:rsidRDefault="00C73D6F" w:rsidP="00C73D6F">
      <w:pPr>
        <w:numPr>
          <w:ilvl w:val="2"/>
          <w:numId w:val="3"/>
        </w:numPr>
        <w:ind w:left="2520"/>
        <w:contextualSpacing/>
        <w:jc w:val="both"/>
      </w:pPr>
      <w:r w:rsidRPr="004D5345">
        <w:t>USSD Menu Scripting with API interfacing.</w:t>
      </w:r>
    </w:p>
    <w:p w:rsidR="00C73D6F" w:rsidRPr="004D5345" w:rsidRDefault="00C73D6F" w:rsidP="00C73D6F">
      <w:pPr>
        <w:rPr>
          <w:b/>
        </w:rPr>
      </w:pPr>
      <w:r w:rsidRPr="004D5345">
        <w:rPr>
          <w:b/>
        </w:rPr>
        <w:t>Techno-Functional System Expertise</w:t>
      </w:r>
    </w:p>
    <w:p w:rsidR="00C73D6F" w:rsidRPr="004D5345" w:rsidRDefault="00C73D6F" w:rsidP="00C73D6F">
      <w:pPr>
        <w:ind w:left="720"/>
        <w:contextualSpacing/>
      </w:pPr>
      <w:r w:rsidRPr="004D5345">
        <w:t>TECHNO- FUNCTIONAL EXPERIENCE/TRAINING</w:t>
      </w:r>
    </w:p>
    <w:p w:rsidR="00C73D6F" w:rsidRPr="004D5345" w:rsidRDefault="00C73D6F" w:rsidP="00C73D6F">
      <w:pPr>
        <w:numPr>
          <w:ilvl w:val="0"/>
          <w:numId w:val="9"/>
        </w:numPr>
        <w:contextualSpacing/>
      </w:pPr>
      <w:r w:rsidRPr="004D5345">
        <w:rPr>
          <w:b/>
        </w:rPr>
        <w:t>HARDWARE:</w:t>
      </w:r>
      <w:r w:rsidRPr="004D5345">
        <w:t xml:space="preserve"> HP, D</w:t>
      </w:r>
      <w:r>
        <w:t xml:space="preserve">ell, Lenovo, Sony, IBM, Apple, Huawei </w:t>
      </w:r>
      <w:r w:rsidRPr="004D5345">
        <w:t>experience.</w:t>
      </w:r>
    </w:p>
    <w:p w:rsidR="00C73D6F" w:rsidRPr="004D5345" w:rsidRDefault="00C73D6F" w:rsidP="00C73D6F">
      <w:pPr>
        <w:numPr>
          <w:ilvl w:val="0"/>
          <w:numId w:val="9"/>
        </w:numPr>
        <w:contextualSpacing/>
      </w:pPr>
      <w:r w:rsidRPr="004D5345">
        <w:rPr>
          <w:b/>
        </w:rPr>
        <w:t>ERPs</w:t>
      </w:r>
      <w:r w:rsidRPr="004D5345">
        <w:t xml:space="preserve">    - </w:t>
      </w:r>
      <w:proofErr w:type="spellStart"/>
      <w:r w:rsidRPr="004D5345">
        <w:t>Ms</w:t>
      </w:r>
      <w:proofErr w:type="spellEnd"/>
      <w:r w:rsidRPr="004D5345">
        <w:t xml:space="preserve"> Dynamics Axapta 2009 &amp;2012, Open ERP 2010, Oracle EBS.</w:t>
      </w:r>
    </w:p>
    <w:p w:rsidR="00C73D6F" w:rsidRPr="004D5345" w:rsidRDefault="00C73D6F" w:rsidP="00C73D6F">
      <w:pPr>
        <w:numPr>
          <w:ilvl w:val="0"/>
          <w:numId w:val="9"/>
        </w:numPr>
        <w:contextualSpacing/>
      </w:pPr>
      <w:r w:rsidRPr="004D5345">
        <w:rPr>
          <w:b/>
        </w:rPr>
        <w:t>PROJECTS</w:t>
      </w:r>
      <w:r w:rsidRPr="004D5345">
        <w:t>:  Ms. EPM 2013, SharePoint 2013, Project Office, Smart PM.</w:t>
      </w:r>
    </w:p>
    <w:p w:rsidR="00C73D6F" w:rsidRPr="004D5345" w:rsidRDefault="00C73D6F" w:rsidP="00C73D6F">
      <w:pPr>
        <w:numPr>
          <w:ilvl w:val="0"/>
          <w:numId w:val="9"/>
        </w:numPr>
        <w:contextualSpacing/>
      </w:pPr>
      <w:r w:rsidRPr="004D5345">
        <w:rPr>
          <w:b/>
        </w:rPr>
        <w:t>MOBILE APPS</w:t>
      </w:r>
      <w:r w:rsidRPr="004D5345">
        <w:t>: Android platforms, Windows Apps, SMS, USSD integration</w:t>
      </w:r>
    </w:p>
    <w:p w:rsidR="00C73D6F" w:rsidRPr="004D5345" w:rsidRDefault="00C73D6F" w:rsidP="00C73D6F">
      <w:pPr>
        <w:numPr>
          <w:ilvl w:val="0"/>
          <w:numId w:val="9"/>
        </w:numPr>
        <w:contextualSpacing/>
      </w:pPr>
      <w:r w:rsidRPr="004D5345">
        <w:rPr>
          <w:b/>
        </w:rPr>
        <w:t>DATABASE &amp; HMS:</w:t>
      </w:r>
      <w:r w:rsidRPr="004D5345">
        <w:t xml:space="preserve"> - SQL 2012, ORACLE 11G, </w:t>
      </w:r>
      <w:proofErr w:type="spellStart"/>
      <w:r w:rsidRPr="004D5345">
        <w:t>Mysql</w:t>
      </w:r>
      <w:proofErr w:type="spellEnd"/>
      <w:r w:rsidRPr="004D5345">
        <w:t xml:space="preserve">, </w:t>
      </w:r>
      <w:proofErr w:type="spellStart"/>
      <w:r w:rsidRPr="004D5345">
        <w:t>Dactari</w:t>
      </w:r>
      <w:proofErr w:type="spellEnd"/>
      <w:r w:rsidRPr="004D5345">
        <w:t xml:space="preserve"> Health</w:t>
      </w:r>
    </w:p>
    <w:p w:rsidR="00C73D6F" w:rsidRPr="004D5345" w:rsidRDefault="00C73D6F" w:rsidP="00C73D6F">
      <w:pPr>
        <w:numPr>
          <w:ilvl w:val="0"/>
          <w:numId w:val="9"/>
        </w:numPr>
        <w:contextualSpacing/>
      </w:pPr>
      <w:r w:rsidRPr="004D5345">
        <w:rPr>
          <w:b/>
        </w:rPr>
        <w:t>PROGRAMMING</w:t>
      </w:r>
      <w:r w:rsidRPr="004D5345">
        <w:t xml:space="preserve">:  </w:t>
      </w:r>
      <w:proofErr w:type="spellStart"/>
      <w:r w:rsidRPr="004D5345">
        <w:t>PHp</w:t>
      </w:r>
      <w:proofErr w:type="spellEnd"/>
      <w:r w:rsidRPr="004D5345">
        <w:t>, SQL, Joomla, Java, C/C++, CMS, HTML, Prolog</w:t>
      </w:r>
    </w:p>
    <w:p w:rsidR="00C73D6F" w:rsidRPr="004D5345" w:rsidRDefault="00C73D6F" w:rsidP="00C73D6F">
      <w:pPr>
        <w:numPr>
          <w:ilvl w:val="0"/>
          <w:numId w:val="9"/>
        </w:numPr>
        <w:contextualSpacing/>
      </w:pPr>
      <w:r w:rsidRPr="004D5345">
        <w:rPr>
          <w:b/>
        </w:rPr>
        <w:t>NETWORKING:</w:t>
      </w:r>
      <w:r w:rsidRPr="004D5345">
        <w:t xml:space="preserve"> - WAN, LAN, VPN, CDMA, </w:t>
      </w:r>
      <w:proofErr w:type="spellStart"/>
      <w:r w:rsidRPr="004D5345">
        <w:t>WiFi</w:t>
      </w:r>
      <w:proofErr w:type="spellEnd"/>
      <w:r w:rsidRPr="004D5345">
        <w:t>, Firewall, Switching</w:t>
      </w:r>
    </w:p>
    <w:p w:rsidR="00C73D6F" w:rsidRPr="004D5345" w:rsidRDefault="00C73D6F" w:rsidP="00C73D6F">
      <w:pPr>
        <w:numPr>
          <w:ilvl w:val="0"/>
          <w:numId w:val="9"/>
        </w:numPr>
        <w:contextualSpacing/>
      </w:pPr>
      <w:r w:rsidRPr="004D5345">
        <w:rPr>
          <w:b/>
        </w:rPr>
        <w:t>SERVER ADMINISTRATION:</w:t>
      </w:r>
      <w:r w:rsidRPr="004D5345">
        <w:t xml:space="preserve"> Server 2008, 2012, SQL Server, EPM Server</w:t>
      </w:r>
    </w:p>
    <w:p w:rsidR="00C73D6F" w:rsidRPr="004D5345" w:rsidRDefault="00C73D6F" w:rsidP="00C73D6F">
      <w:pPr>
        <w:rPr>
          <w:b/>
        </w:rPr>
      </w:pPr>
    </w:p>
    <w:p w:rsidR="00C73D6F" w:rsidRPr="004D5345" w:rsidRDefault="00C73D6F" w:rsidP="00C73D6F">
      <w:pPr>
        <w:rPr>
          <w:b/>
        </w:rPr>
      </w:pPr>
      <w:r w:rsidRPr="004D5345">
        <w:rPr>
          <w:b/>
        </w:rPr>
        <w:t xml:space="preserve"> Education and Professional Training</w:t>
      </w:r>
    </w:p>
    <w:p w:rsidR="00C73D6F" w:rsidRPr="004D5345" w:rsidRDefault="00C73D6F" w:rsidP="00C73D6F">
      <w:pPr>
        <w:numPr>
          <w:ilvl w:val="0"/>
          <w:numId w:val="12"/>
        </w:numPr>
        <w:contextualSpacing/>
      </w:pPr>
      <w:r w:rsidRPr="004D5345">
        <w:t>2013-2014</w:t>
      </w:r>
      <w:r w:rsidRPr="004D5345">
        <w:tab/>
        <w:t>University of Nairobi.</w:t>
      </w:r>
      <w:r w:rsidRPr="004D5345">
        <w:tab/>
        <w:t xml:space="preserve">           MBA</w:t>
      </w:r>
      <w:r w:rsidRPr="004D5345">
        <w:tab/>
        <w:t>(Strategic Management Specialty)</w:t>
      </w:r>
    </w:p>
    <w:p w:rsidR="00C73D6F" w:rsidRPr="004D5345" w:rsidRDefault="00C73D6F" w:rsidP="00C73D6F">
      <w:pPr>
        <w:numPr>
          <w:ilvl w:val="0"/>
          <w:numId w:val="12"/>
        </w:numPr>
        <w:contextualSpacing/>
      </w:pPr>
      <w:r w:rsidRPr="004D5345">
        <w:t>2010-2011</w:t>
      </w:r>
      <w:r w:rsidRPr="004D5345">
        <w:tab/>
        <w:t>Microsoft Corporation</w:t>
      </w:r>
      <w:r w:rsidRPr="004D5345">
        <w:tab/>
        <w:t xml:space="preserve">           MCITP   </w:t>
      </w:r>
      <w:r w:rsidRPr="004D5345">
        <w:tab/>
        <w:t>(Systems Administrator)</w:t>
      </w:r>
    </w:p>
    <w:p w:rsidR="00C73D6F" w:rsidRPr="004D5345" w:rsidRDefault="00C73D6F" w:rsidP="00C73D6F">
      <w:pPr>
        <w:numPr>
          <w:ilvl w:val="0"/>
          <w:numId w:val="12"/>
        </w:numPr>
        <w:contextualSpacing/>
      </w:pPr>
      <w:r w:rsidRPr="004D5345">
        <w:lastRenderedPageBreak/>
        <w:t>2005-2007</w:t>
      </w:r>
      <w:r w:rsidRPr="004D5345">
        <w:tab/>
        <w:t>Kampala Inter. University          BSc.</w:t>
      </w:r>
      <w:r w:rsidRPr="004D5345">
        <w:tab/>
        <w:t>(Computer Science degree) GPA 4.3 (Honors)</w:t>
      </w:r>
    </w:p>
    <w:p w:rsidR="00C73D6F" w:rsidRPr="004D5345" w:rsidRDefault="00C73D6F" w:rsidP="00C73D6F">
      <w:pPr>
        <w:numPr>
          <w:ilvl w:val="0"/>
          <w:numId w:val="12"/>
        </w:numPr>
        <w:contextualSpacing/>
      </w:pPr>
      <w:r w:rsidRPr="004D5345">
        <w:t>2004-2005</w:t>
      </w:r>
      <w:r w:rsidRPr="004D5345">
        <w:tab/>
        <w:t>Kampala Inter. University          Dip.</w:t>
      </w:r>
      <w:r w:rsidRPr="004D5345">
        <w:tab/>
        <w:t>(Matriculation Information Systems)</w:t>
      </w:r>
    </w:p>
    <w:p w:rsidR="00C73D6F" w:rsidRPr="004D5345" w:rsidRDefault="00C73D6F" w:rsidP="00C73D6F">
      <w:pPr>
        <w:numPr>
          <w:ilvl w:val="0"/>
          <w:numId w:val="12"/>
        </w:numPr>
        <w:contextualSpacing/>
      </w:pPr>
      <w:r w:rsidRPr="004D5345">
        <w:t>2005-2005</w:t>
      </w:r>
      <w:r w:rsidRPr="004D5345">
        <w:tab/>
        <w:t>IIPT –Australian Chapter            Cert.</w:t>
      </w:r>
      <w:r w:rsidRPr="004D5345">
        <w:tab/>
        <w:t>(Peace &amp; Diplomacy Certificate)</w:t>
      </w:r>
    </w:p>
    <w:p w:rsidR="00C73D6F" w:rsidRPr="004D5345" w:rsidRDefault="00C73D6F" w:rsidP="00C73D6F">
      <w:pPr>
        <w:numPr>
          <w:ilvl w:val="0"/>
          <w:numId w:val="12"/>
        </w:numPr>
        <w:contextualSpacing/>
      </w:pPr>
      <w:r w:rsidRPr="004D5345">
        <w:t>2009-2009</w:t>
      </w:r>
      <w:r w:rsidRPr="004D5345">
        <w:tab/>
        <w:t xml:space="preserve">VSO-UK.        </w:t>
      </w:r>
      <w:r w:rsidRPr="004D5345">
        <w:tab/>
        <w:t xml:space="preserve">                          Cert</w:t>
      </w:r>
      <w:r w:rsidRPr="004D5345">
        <w:tab/>
        <w:t xml:space="preserve"> (Volunteer Management)</w:t>
      </w:r>
    </w:p>
    <w:p w:rsidR="00C73D6F" w:rsidRPr="004D5345" w:rsidRDefault="00C73D6F" w:rsidP="00C73D6F">
      <w:pPr>
        <w:numPr>
          <w:ilvl w:val="0"/>
          <w:numId w:val="12"/>
        </w:numPr>
        <w:contextualSpacing/>
      </w:pPr>
      <w:r w:rsidRPr="004D5345">
        <w:t>2000-2003</w:t>
      </w:r>
      <w:r w:rsidRPr="004D5345">
        <w:tab/>
        <w:t>Highway School -</w:t>
      </w:r>
      <w:proofErr w:type="spellStart"/>
      <w:r w:rsidRPr="004D5345">
        <w:t>Nbi</w:t>
      </w:r>
      <w:proofErr w:type="spellEnd"/>
      <w:r w:rsidRPr="004D5345">
        <w:t>.</w:t>
      </w:r>
      <w:r w:rsidRPr="004D5345">
        <w:tab/>
        <w:t xml:space="preserve">            K.C.S.E</w:t>
      </w:r>
      <w:r w:rsidRPr="004D5345">
        <w:tab/>
        <w:t xml:space="preserve"> (Kenya Secondary School Certificate)</w:t>
      </w:r>
    </w:p>
    <w:p w:rsidR="00C73D6F" w:rsidRPr="004D5345" w:rsidRDefault="00C73D6F" w:rsidP="00C73D6F">
      <w:pPr>
        <w:rPr>
          <w:b/>
        </w:rPr>
      </w:pPr>
      <w:r w:rsidRPr="004D5345">
        <w:rPr>
          <w:b/>
        </w:rPr>
        <w:t>Apprentice and Internships (2007-2008)</w:t>
      </w:r>
    </w:p>
    <w:p w:rsidR="00C73D6F" w:rsidRPr="004D5345" w:rsidRDefault="00C73D6F" w:rsidP="00C73D6F">
      <w:pPr>
        <w:numPr>
          <w:ilvl w:val="0"/>
          <w:numId w:val="10"/>
        </w:numPr>
        <w:contextualSpacing/>
      </w:pPr>
      <w:r>
        <w:t xml:space="preserve">KIU </w:t>
      </w:r>
      <w:r w:rsidRPr="004D5345">
        <w:t>CAMPUS Networks                           -  Backbone Network Specialist</w:t>
      </w:r>
    </w:p>
    <w:p w:rsidR="00C73D6F" w:rsidRPr="004D5345" w:rsidRDefault="00C73D6F" w:rsidP="00C73D6F">
      <w:pPr>
        <w:numPr>
          <w:ilvl w:val="0"/>
          <w:numId w:val="10"/>
        </w:numPr>
        <w:contextualSpacing/>
      </w:pPr>
      <w:r w:rsidRPr="004D5345">
        <w:t xml:space="preserve"> Uganda Electoral Commission.                 - PHP/MYSQL /java Developer</w:t>
      </w:r>
    </w:p>
    <w:p w:rsidR="00C73D6F" w:rsidRPr="004D5345" w:rsidRDefault="00C73D6F" w:rsidP="00C73D6F">
      <w:pPr>
        <w:numPr>
          <w:ilvl w:val="0"/>
          <w:numId w:val="10"/>
        </w:numPr>
        <w:contextualSpacing/>
      </w:pPr>
      <w:r w:rsidRPr="004D5345">
        <w:t>VSO- UK,                                                       - ICT Advisor to Ministry of education- Namibia.</w:t>
      </w:r>
    </w:p>
    <w:p w:rsidR="00C73D6F" w:rsidRPr="004D5345" w:rsidRDefault="00C73D6F" w:rsidP="00C73D6F">
      <w:pPr>
        <w:numPr>
          <w:ilvl w:val="0"/>
          <w:numId w:val="10"/>
        </w:numPr>
        <w:contextualSpacing/>
      </w:pPr>
      <w:r w:rsidRPr="004D5345">
        <w:t>Nairobi Aviation College                            - Head of IT Department Business Intelligence Lecturer.</w:t>
      </w:r>
    </w:p>
    <w:p w:rsidR="00C73D6F" w:rsidRPr="004D5345" w:rsidRDefault="00C73D6F" w:rsidP="00C73D6F">
      <w:pPr>
        <w:rPr>
          <w:b/>
        </w:rPr>
      </w:pPr>
      <w:r w:rsidRPr="004D5345">
        <w:rPr>
          <w:b/>
        </w:rPr>
        <w:t>Certifications</w:t>
      </w:r>
    </w:p>
    <w:p w:rsidR="00C73D6F" w:rsidRPr="004D5345" w:rsidRDefault="00C73D6F" w:rsidP="00C73D6F">
      <w:pPr>
        <w:numPr>
          <w:ilvl w:val="0"/>
          <w:numId w:val="11"/>
        </w:numPr>
        <w:contextualSpacing/>
      </w:pPr>
      <w:r w:rsidRPr="004D5345">
        <w:t>Microsoft Certified IT Professional (MCITP),        - Microsoft Corporation.</w:t>
      </w:r>
    </w:p>
    <w:p w:rsidR="00C73D6F" w:rsidRPr="004D5345" w:rsidRDefault="00C73D6F" w:rsidP="00C73D6F">
      <w:pPr>
        <w:numPr>
          <w:ilvl w:val="0"/>
          <w:numId w:val="11"/>
        </w:numPr>
        <w:contextualSpacing/>
      </w:pPr>
      <w:r w:rsidRPr="004D5345">
        <w:t>Project Management Professional (PMP),            - (Expected Completion Date: May 2015)</w:t>
      </w:r>
    </w:p>
    <w:p w:rsidR="00C73D6F" w:rsidRPr="004D5345" w:rsidRDefault="00C73D6F" w:rsidP="00C73D6F">
      <w:pPr>
        <w:numPr>
          <w:ilvl w:val="0"/>
          <w:numId w:val="11"/>
        </w:numPr>
        <w:contextualSpacing/>
      </w:pPr>
      <w:r w:rsidRPr="004D5345">
        <w:t>Enterprise development management               - Voluntary service Overseas.(VSO-UK)</w:t>
      </w:r>
    </w:p>
    <w:p w:rsidR="00C73D6F" w:rsidRPr="004D5345" w:rsidRDefault="00C73D6F" w:rsidP="00C73D6F">
      <w:pPr>
        <w:numPr>
          <w:ilvl w:val="0"/>
          <w:numId w:val="11"/>
        </w:numPr>
        <w:contextualSpacing/>
      </w:pPr>
      <w:r w:rsidRPr="004D5345">
        <w:t>Peace and Tourism Professional                        - IIPT – Australia.</w:t>
      </w:r>
    </w:p>
    <w:p w:rsidR="00C73D6F" w:rsidRPr="004D5345" w:rsidRDefault="00C73D6F" w:rsidP="00C73D6F">
      <w:pPr>
        <w:rPr>
          <w:b/>
        </w:rPr>
      </w:pPr>
      <w:r w:rsidRPr="004D5345">
        <w:rPr>
          <w:b/>
        </w:rPr>
        <w:t>Memberships</w:t>
      </w:r>
    </w:p>
    <w:p w:rsidR="00C73D6F" w:rsidRPr="004D5345" w:rsidRDefault="00C73D6F" w:rsidP="00C73D6F">
      <w:pPr>
        <w:numPr>
          <w:ilvl w:val="0"/>
          <w:numId w:val="2"/>
        </w:numPr>
        <w:contextualSpacing/>
      </w:pPr>
      <w:r w:rsidRPr="004D5345">
        <w:t>Member, Project Management Institute and the following SIGs:</w:t>
      </w:r>
    </w:p>
    <w:p w:rsidR="00C73D6F" w:rsidRPr="004D5345" w:rsidRDefault="00C73D6F" w:rsidP="00C73D6F">
      <w:pPr>
        <w:numPr>
          <w:ilvl w:val="0"/>
          <w:numId w:val="2"/>
        </w:numPr>
        <w:contextualSpacing/>
      </w:pPr>
      <w:r w:rsidRPr="004D5345">
        <w:t>Information Systems (PMI-ISSIG)</w:t>
      </w:r>
    </w:p>
    <w:p w:rsidR="00C73D6F" w:rsidRPr="004D5345" w:rsidRDefault="00C73D6F" w:rsidP="00C73D6F">
      <w:pPr>
        <w:numPr>
          <w:ilvl w:val="0"/>
          <w:numId w:val="2"/>
        </w:numPr>
        <w:contextualSpacing/>
      </w:pPr>
      <w:r w:rsidRPr="004D5345">
        <w:t>Member, COACH: Nairobi’s Informatics Association</w:t>
      </w:r>
    </w:p>
    <w:p w:rsidR="00C73D6F" w:rsidRPr="004D5345" w:rsidRDefault="00C73D6F" w:rsidP="00C73D6F">
      <w:pPr>
        <w:numPr>
          <w:ilvl w:val="0"/>
          <w:numId w:val="2"/>
        </w:numPr>
        <w:contextualSpacing/>
      </w:pPr>
      <w:r w:rsidRPr="004D5345">
        <w:t>Member, Nairobi Product Managers Association (NPMA)</w:t>
      </w:r>
    </w:p>
    <w:p w:rsidR="00C73D6F" w:rsidRPr="004D5345" w:rsidRDefault="00C73D6F" w:rsidP="00C73D6F">
      <w:pPr>
        <w:numPr>
          <w:ilvl w:val="0"/>
          <w:numId w:val="2"/>
        </w:numPr>
        <w:contextualSpacing/>
      </w:pPr>
      <w:r w:rsidRPr="004D5345">
        <w:t>Member, CERTIFIED IT PROFFESSIONAL- KENYA.</w:t>
      </w:r>
    </w:p>
    <w:p w:rsidR="00C73D6F" w:rsidRPr="004D5345" w:rsidRDefault="00C73D6F" w:rsidP="00C73D6F">
      <w:pPr>
        <w:numPr>
          <w:ilvl w:val="0"/>
          <w:numId w:val="2"/>
        </w:numPr>
        <w:contextualSpacing/>
      </w:pPr>
      <w:r w:rsidRPr="004D5345">
        <w:t>Youth delegate of IIPT (International Institute of Peace through Tourism)</w:t>
      </w:r>
    </w:p>
    <w:p w:rsidR="00C73D6F" w:rsidRPr="004D5345" w:rsidRDefault="00C73D6F" w:rsidP="00C73D6F">
      <w:pPr>
        <w:numPr>
          <w:ilvl w:val="0"/>
          <w:numId w:val="2"/>
        </w:numPr>
        <w:contextualSpacing/>
      </w:pPr>
      <w:r w:rsidRPr="004D5345">
        <w:t>Member of Kampala International University Alumni. (Uganda).</w:t>
      </w:r>
    </w:p>
    <w:p w:rsidR="00C73D6F" w:rsidRPr="00C73D6F" w:rsidRDefault="00C73D6F" w:rsidP="00C73D6F">
      <w:pPr>
        <w:contextualSpacing/>
        <w:rPr>
          <w:b/>
        </w:rPr>
      </w:pPr>
    </w:p>
    <w:p w:rsidR="00C73D6F" w:rsidRPr="004D5345" w:rsidRDefault="00C73D6F" w:rsidP="00C73D6F">
      <w:pPr>
        <w:ind w:left="720"/>
        <w:contextualSpacing/>
        <w:rPr>
          <w:b/>
        </w:rPr>
      </w:pPr>
    </w:p>
    <w:p w:rsidR="00952015" w:rsidRDefault="00C73D6F"/>
    <w:sectPr w:rsidR="009520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16A25"/>
    <w:multiLevelType w:val="hybridMultilevel"/>
    <w:tmpl w:val="BA38B0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5809BB"/>
    <w:multiLevelType w:val="hybridMultilevel"/>
    <w:tmpl w:val="FA484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265584"/>
    <w:multiLevelType w:val="hybridMultilevel"/>
    <w:tmpl w:val="0CF0C8C2"/>
    <w:lvl w:ilvl="0" w:tplc="04090001">
      <w:start w:val="1"/>
      <w:numFmt w:val="bullet"/>
      <w:lvlText w:val=""/>
      <w:lvlJc w:val="left"/>
      <w:pPr>
        <w:ind w:left="720" w:hanging="360"/>
      </w:pPr>
      <w:rPr>
        <w:rFonts w:ascii="Symbol" w:hAnsi="Symbol" w:hint="default"/>
      </w:rPr>
    </w:lvl>
    <w:lvl w:ilvl="1" w:tplc="56601854">
      <w:numFmt w:val="bullet"/>
      <w:lvlText w:val="-"/>
      <w:lvlJc w:val="left"/>
      <w:pPr>
        <w:ind w:left="1440" w:hanging="360"/>
      </w:pPr>
      <w:rPr>
        <w:rFonts w:ascii="Calibri" w:eastAsia="Calibr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5B1614"/>
    <w:multiLevelType w:val="hybridMultilevel"/>
    <w:tmpl w:val="7A80E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2D35E2"/>
    <w:multiLevelType w:val="hybridMultilevel"/>
    <w:tmpl w:val="0834FABC"/>
    <w:lvl w:ilvl="0" w:tplc="0409000F">
      <w:start w:val="1"/>
      <w:numFmt w:val="decimal"/>
      <w:lvlText w:val="%1."/>
      <w:lvlJc w:val="left"/>
      <w:pPr>
        <w:ind w:left="720" w:hanging="360"/>
      </w:pPr>
      <w:rPr>
        <w:rFonts w:hint="default"/>
      </w:rPr>
    </w:lvl>
    <w:lvl w:ilvl="1" w:tplc="BF2ED48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6F7B74"/>
    <w:multiLevelType w:val="hybridMultilevel"/>
    <w:tmpl w:val="A3FC80E8"/>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5D862E7"/>
    <w:multiLevelType w:val="hybridMultilevel"/>
    <w:tmpl w:val="04D24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E52B4E"/>
    <w:multiLevelType w:val="multilevel"/>
    <w:tmpl w:val="C00AB04C"/>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4BFF4AD1"/>
    <w:multiLevelType w:val="hybridMultilevel"/>
    <w:tmpl w:val="0B50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E2240C"/>
    <w:multiLevelType w:val="hybridMultilevel"/>
    <w:tmpl w:val="2BF230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9982A7D"/>
    <w:multiLevelType w:val="multilevel"/>
    <w:tmpl w:val="B710512A"/>
    <w:lvl w:ilvl="0">
      <w:start w:val="1"/>
      <w:numFmt w:val="decimal"/>
      <w:lvlText w:val="%1."/>
      <w:lvlJc w:val="left"/>
      <w:pPr>
        <w:ind w:left="720" w:hanging="360"/>
      </w:p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6F264B6B"/>
    <w:multiLevelType w:val="hybridMultilevel"/>
    <w:tmpl w:val="F672F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1"/>
  </w:num>
  <w:num w:numId="4">
    <w:abstractNumId w:val="8"/>
  </w:num>
  <w:num w:numId="5">
    <w:abstractNumId w:val="0"/>
  </w:num>
  <w:num w:numId="6">
    <w:abstractNumId w:val="6"/>
  </w:num>
  <w:num w:numId="7">
    <w:abstractNumId w:val="10"/>
  </w:num>
  <w:num w:numId="8">
    <w:abstractNumId w:val="4"/>
  </w:num>
  <w:num w:numId="9">
    <w:abstractNumId w:val="5"/>
  </w:num>
  <w:num w:numId="10">
    <w:abstractNumId w:val="3"/>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D6F"/>
    <w:rsid w:val="00190B85"/>
    <w:rsid w:val="00C73D6F"/>
    <w:rsid w:val="00E029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80EBB9-2F3D-4D4C-AF63-CB3B16BDA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D6F"/>
    <w:pPr>
      <w:spacing w:after="200" w:line="276" w:lineRule="auto"/>
    </w:pPr>
    <w:rPr>
      <w:rFonts w:ascii="Calibri" w:eastAsia="Calibri" w:hAnsi="Calibri" w:cs="Times New Roman"/>
      <w:lang w:val="en-US"/>
    </w:rPr>
  </w:style>
  <w:style w:type="paragraph" w:styleId="Heading1">
    <w:name w:val="heading 1"/>
    <w:aliases w:val="Section Heading,tchead,Section,1,Header 1,Test Plan,MainHeader,H1,chapternumber,1 ghost,g,ghost,Main heading,Heading 10,Tertiary Heading,RFP Heading1,Part,*,vorlage 1,PA Chapter,Attribute Heading 1,Bulletin Name,level 1,Level 1 Head,h12,h13,h1"/>
    <w:basedOn w:val="Normal"/>
    <w:next w:val="Normal"/>
    <w:link w:val="Heading1Char"/>
    <w:qFormat/>
    <w:rsid w:val="00C73D6F"/>
    <w:pPr>
      <w:keepNext/>
      <w:keepLines/>
      <w:numPr>
        <w:numId w:val="1"/>
      </w:numPr>
      <w:spacing w:before="240" w:after="120" w:line="320" w:lineRule="atLeast"/>
      <w:outlineLvl w:val="0"/>
    </w:pPr>
    <w:rPr>
      <w:rFonts w:asciiTheme="minorHAnsi" w:eastAsia="Times New Roman" w:hAnsiTheme="minorHAnsi"/>
      <w:b/>
      <w:bCs/>
      <w:color w:val="000000" w:themeColor="text1"/>
      <w:sz w:val="28"/>
      <w:szCs w:val="28"/>
    </w:rPr>
  </w:style>
  <w:style w:type="paragraph" w:styleId="Heading2">
    <w:name w:val="heading 2"/>
    <w:aliases w:val="Headinglev1,Titre3,Heading 2 Hidden,heading 2,Reset numbering,2,ClassHeading,h2,2nd level,H2,Module Name,h21,HD2,Major,Heading 2rh,Header 2,B.2 Heading 2,A.1 Heading 2,H2-Heading 2,l2,Header2,22,heading2,list2,Header&#10;2,2&#10;2,heading&#10;2,Titre2,H"/>
    <w:basedOn w:val="Normal"/>
    <w:next w:val="Normal"/>
    <w:link w:val="Heading2Char"/>
    <w:uiPriority w:val="9"/>
    <w:unhideWhenUsed/>
    <w:qFormat/>
    <w:rsid w:val="00C73D6F"/>
    <w:pPr>
      <w:keepNext/>
      <w:keepLines/>
      <w:numPr>
        <w:ilvl w:val="1"/>
        <w:numId w:val="1"/>
      </w:numPr>
      <w:spacing w:before="200" w:after="120" w:line="320" w:lineRule="atLeast"/>
      <w:outlineLvl w:val="1"/>
    </w:pPr>
    <w:rPr>
      <w:rFonts w:asciiTheme="minorHAnsi" w:eastAsia="Times New Roman" w:hAnsiTheme="minorHAnsi"/>
      <w:b/>
      <w:bCs/>
      <w:color w:val="000000" w:themeColor="text1"/>
      <w:sz w:val="26"/>
      <w:szCs w:val="26"/>
    </w:rPr>
  </w:style>
  <w:style w:type="paragraph" w:styleId="Heading3">
    <w:name w:val="heading 3"/>
    <w:aliases w:val="Heading 3 - old,Heading 3E,h3,H3,alltoc,FunctionName,ModuleFunctionName,Org Heading 1,h11,Map,H31,3,Minor,H3-Heading 3,l3.3,l3,list 3,list3,heading 3,Level 1 - 1,(Appendix Nbr),Level 1 - 2,H32,Org Heading 11,h111,Map1,H311,FunctionName1,31,H33"/>
    <w:basedOn w:val="Normal"/>
    <w:next w:val="Normal"/>
    <w:link w:val="Heading3Char"/>
    <w:uiPriority w:val="9"/>
    <w:unhideWhenUsed/>
    <w:qFormat/>
    <w:rsid w:val="00C73D6F"/>
    <w:pPr>
      <w:keepNext/>
      <w:keepLines/>
      <w:numPr>
        <w:ilvl w:val="2"/>
        <w:numId w:val="1"/>
      </w:numPr>
      <w:spacing w:before="160" w:after="120" w:line="320" w:lineRule="atLeast"/>
      <w:outlineLvl w:val="2"/>
    </w:pPr>
    <w:rPr>
      <w:rFonts w:asciiTheme="minorHAnsi" w:eastAsia="Times New Roman" w:hAnsiTheme="minorHAnsi"/>
      <w:b/>
      <w:bCs/>
      <w:color w:val="000000" w:themeColor="text1"/>
      <w:sz w:val="24"/>
    </w:rPr>
  </w:style>
  <w:style w:type="paragraph" w:styleId="Heading4">
    <w:name w:val="heading 4"/>
    <w:aliases w:val="Level 2 - a,Table Text Numbered,h4,l4+toc4,I4,l4,Level 2 - (a),PA Micro Section,Sub-Minor,GE Heading 4,H4,(Alt+4),H41,(Alt+4)1,H42,(Alt+4)2,H43,(Alt+4)3,H44,(Alt+4)4,H45,(Alt+4)5,H411,(Alt+4)11,H421,(Alt+4)21,H431,(Alt+4)31,H46,(Alt+4)6,H412,I"/>
    <w:basedOn w:val="Normal"/>
    <w:next w:val="Normal"/>
    <w:link w:val="Heading4Char"/>
    <w:uiPriority w:val="9"/>
    <w:unhideWhenUsed/>
    <w:qFormat/>
    <w:rsid w:val="00C73D6F"/>
    <w:pPr>
      <w:keepNext/>
      <w:keepLines/>
      <w:numPr>
        <w:ilvl w:val="3"/>
        <w:numId w:val="1"/>
      </w:numPr>
      <w:spacing w:before="120" w:after="120" w:line="320" w:lineRule="atLeast"/>
      <w:outlineLvl w:val="3"/>
    </w:pPr>
    <w:rPr>
      <w:rFonts w:asciiTheme="minorHAnsi" w:eastAsia="Times New Roman" w:hAnsiTheme="minorHAnsi"/>
      <w:b/>
      <w:bCs/>
      <w:iCs/>
      <w:color w:val="000000" w:themeColor="text1"/>
    </w:rPr>
  </w:style>
  <w:style w:type="paragraph" w:styleId="Heading5">
    <w:name w:val="heading 5"/>
    <w:aliases w:val="Heading 5 Char1,Heading 5 Char Char,Heading 5 Char1 Char Char,Heading 5 Char Char Char Char,Block Label Char Char Char Char,H5 Char Char Char Char,Bullet point Char Char Char Char,Block Label Char1 Char Char,H5 Char1 Char Char,Block Label,H5"/>
    <w:basedOn w:val="Normal"/>
    <w:next w:val="Normal"/>
    <w:link w:val="Heading5Char"/>
    <w:uiPriority w:val="9"/>
    <w:unhideWhenUsed/>
    <w:qFormat/>
    <w:rsid w:val="00C73D6F"/>
    <w:pPr>
      <w:keepNext/>
      <w:keepLines/>
      <w:numPr>
        <w:ilvl w:val="4"/>
        <w:numId w:val="1"/>
      </w:numPr>
      <w:spacing w:before="200" w:after="0"/>
      <w:outlineLvl w:val="4"/>
    </w:pPr>
    <w:rPr>
      <w:rFonts w:ascii="Cambria" w:eastAsia="Times New Roman" w:hAnsi="Cambria"/>
      <w:color w:val="243F60"/>
    </w:rPr>
  </w:style>
  <w:style w:type="paragraph" w:styleId="Heading6">
    <w:name w:val="heading 6"/>
    <w:aliases w:val="Sub-bullet point,H6,6"/>
    <w:basedOn w:val="Normal"/>
    <w:next w:val="Normal"/>
    <w:link w:val="Heading6Char"/>
    <w:uiPriority w:val="9"/>
    <w:unhideWhenUsed/>
    <w:qFormat/>
    <w:rsid w:val="00C73D6F"/>
    <w:pPr>
      <w:keepNext/>
      <w:keepLines/>
      <w:numPr>
        <w:ilvl w:val="5"/>
        <w:numId w:val="1"/>
      </w:numPr>
      <w:spacing w:before="200" w:after="0"/>
      <w:outlineLvl w:val="5"/>
    </w:pPr>
    <w:rPr>
      <w:rFonts w:ascii="Cambria" w:eastAsia="Times New Roman" w:hAnsi="Cambria"/>
      <w:i/>
      <w:iCs/>
      <w:color w:val="243F60"/>
    </w:rPr>
  </w:style>
  <w:style w:type="paragraph" w:styleId="Heading7">
    <w:name w:val="heading 7"/>
    <w:aliases w:val="Para no numbering,Appendix Heading,letter list"/>
    <w:basedOn w:val="Normal"/>
    <w:next w:val="Normal"/>
    <w:link w:val="Heading7Char"/>
    <w:uiPriority w:val="9"/>
    <w:unhideWhenUsed/>
    <w:qFormat/>
    <w:rsid w:val="00C73D6F"/>
    <w:pPr>
      <w:keepNext/>
      <w:keepLines/>
      <w:numPr>
        <w:ilvl w:val="6"/>
        <w:numId w:val="1"/>
      </w:numPr>
      <w:spacing w:before="200" w:after="0"/>
      <w:outlineLvl w:val="6"/>
    </w:pPr>
    <w:rPr>
      <w:rFonts w:ascii="Cambria" w:eastAsia="Times New Roman" w:hAnsi="Cambria"/>
      <w:i/>
      <w:iCs/>
      <w:color w:val="404040"/>
    </w:rPr>
  </w:style>
  <w:style w:type="paragraph" w:styleId="Heading8">
    <w:name w:val="heading 8"/>
    <w:aliases w:val="No num/gap"/>
    <w:basedOn w:val="Normal"/>
    <w:next w:val="Normal"/>
    <w:link w:val="Heading8Char"/>
    <w:uiPriority w:val="9"/>
    <w:unhideWhenUsed/>
    <w:qFormat/>
    <w:rsid w:val="00C73D6F"/>
    <w:pPr>
      <w:keepNext/>
      <w:keepLines/>
      <w:numPr>
        <w:ilvl w:val="7"/>
        <w:numId w:val="1"/>
      </w:numPr>
      <w:spacing w:before="200" w:after="0"/>
      <w:outlineLvl w:val="7"/>
    </w:pPr>
    <w:rPr>
      <w:rFonts w:ascii="Cambria" w:eastAsia="Times New Roman" w:hAnsi="Cambria"/>
      <w:color w:val="404040"/>
      <w:sz w:val="20"/>
      <w:szCs w:val="20"/>
    </w:rPr>
  </w:style>
  <w:style w:type="paragraph" w:styleId="Heading9">
    <w:name w:val="heading 9"/>
    <w:aliases w:val="Appendix,Code eg's"/>
    <w:basedOn w:val="Normal"/>
    <w:next w:val="Normal"/>
    <w:link w:val="Heading9Char"/>
    <w:uiPriority w:val="9"/>
    <w:unhideWhenUsed/>
    <w:qFormat/>
    <w:rsid w:val="00C73D6F"/>
    <w:pPr>
      <w:keepNext/>
      <w:keepLines/>
      <w:numPr>
        <w:ilvl w:val="8"/>
        <w:numId w:val="1"/>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3D6F"/>
    <w:rPr>
      <w:rFonts w:eastAsia="Times New Roman" w:cs="Times New Roman"/>
      <w:b/>
      <w:bCs/>
      <w:color w:val="000000" w:themeColor="text1"/>
      <w:sz w:val="28"/>
      <w:szCs w:val="28"/>
      <w:lang w:val="en-US"/>
    </w:rPr>
  </w:style>
  <w:style w:type="character" w:customStyle="1" w:styleId="Heading2Char">
    <w:name w:val="Heading 2 Char"/>
    <w:basedOn w:val="DefaultParagraphFont"/>
    <w:link w:val="Heading2"/>
    <w:uiPriority w:val="9"/>
    <w:rsid w:val="00C73D6F"/>
    <w:rPr>
      <w:rFonts w:eastAsia="Times New Roman" w:cs="Times New Roman"/>
      <w:b/>
      <w:bCs/>
      <w:color w:val="000000" w:themeColor="text1"/>
      <w:sz w:val="26"/>
      <w:szCs w:val="26"/>
      <w:lang w:val="en-US"/>
    </w:rPr>
  </w:style>
  <w:style w:type="character" w:customStyle="1" w:styleId="Heading3Char">
    <w:name w:val="Heading 3 Char"/>
    <w:basedOn w:val="DefaultParagraphFont"/>
    <w:link w:val="Heading3"/>
    <w:uiPriority w:val="9"/>
    <w:rsid w:val="00C73D6F"/>
    <w:rPr>
      <w:rFonts w:eastAsia="Times New Roman" w:cs="Times New Roman"/>
      <w:b/>
      <w:bCs/>
      <w:color w:val="000000" w:themeColor="text1"/>
      <w:sz w:val="24"/>
      <w:lang w:val="en-US"/>
    </w:rPr>
  </w:style>
  <w:style w:type="character" w:customStyle="1" w:styleId="Heading4Char">
    <w:name w:val="Heading 4 Char"/>
    <w:basedOn w:val="DefaultParagraphFont"/>
    <w:link w:val="Heading4"/>
    <w:uiPriority w:val="9"/>
    <w:rsid w:val="00C73D6F"/>
    <w:rPr>
      <w:rFonts w:eastAsia="Times New Roman" w:cs="Times New Roman"/>
      <w:b/>
      <w:bCs/>
      <w:iCs/>
      <w:color w:val="000000" w:themeColor="text1"/>
      <w:lang w:val="en-US"/>
    </w:rPr>
  </w:style>
  <w:style w:type="character" w:customStyle="1" w:styleId="Heading5Char">
    <w:name w:val="Heading 5 Char"/>
    <w:basedOn w:val="DefaultParagraphFont"/>
    <w:link w:val="Heading5"/>
    <w:uiPriority w:val="9"/>
    <w:rsid w:val="00C73D6F"/>
    <w:rPr>
      <w:rFonts w:ascii="Cambria" w:eastAsia="Times New Roman" w:hAnsi="Cambria" w:cs="Times New Roman"/>
      <w:color w:val="243F60"/>
      <w:lang w:val="en-US"/>
    </w:rPr>
  </w:style>
  <w:style w:type="character" w:customStyle="1" w:styleId="Heading6Char">
    <w:name w:val="Heading 6 Char"/>
    <w:basedOn w:val="DefaultParagraphFont"/>
    <w:link w:val="Heading6"/>
    <w:uiPriority w:val="9"/>
    <w:rsid w:val="00C73D6F"/>
    <w:rPr>
      <w:rFonts w:ascii="Cambria" w:eastAsia="Times New Roman" w:hAnsi="Cambria" w:cs="Times New Roman"/>
      <w:i/>
      <w:iCs/>
      <w:color w:val="243F60"/>
      <w:lang w:val="en-US"/>
    </w:rPr>
  </w:style>
  <w:style w:type="character" w:customStyle="1" w:styleId="Heading7Char">
    <w:name w:val="Heading 7 Char"/>
    <w:basedOn w:val="DefaultParagraphFont"/>
    <w:link w:val="Heading7"/>
    <w:uiPriority w:val="9"/>
    <w:rsid w:val="00C73D6F"/>
    <w:rPr>
      <w:rFonts w:ascii="Cambria" w:eastAsia="Times New Roman" w:hAnsi="Cambria" w:cs="Times New Roman"/>
      <w:i/>
      <w:iCs/>
      <w:color w:val="404040"/>
      <w:lang w:val="en-US"/>
    </w:rPr>
  </w:style>
  <w:style w:type="character" w:customStyle="1" w:styleId="Heading8Char">
    <w:name w:val="Heading 8 Char"/>
    <w:basedOn w:val="DefaultParagraphFont"/>
    <w:link w:val="Heading8"/>
    <w:uiPriority w:val="9"/>
    <w:rsid w:val="00C73D6F"/>
    <w:rPr>
      <w:rFonts w:ascii="Cambria" w:eastAsia="Times New Roman" w:hAnsi="Cambria" w:cs="Times New Roman"/>
      <w:color w:val="404040"/>
      <w:sz w:val="20"/>
      <w:szCs w:val="20"/>
      <w:lang w:val="en-US"/>
    </w:rPr>
  </w:style>
  <w:style w:type="character" w:customStyle="1" w:styleId="Heading9Char">
    <w:name w:val="Heading 9 Char"/>
    <w:basedOn w:val="DefaultParagraphFont"/>
    <w:link w:val="Heading9"/>
    <w:uiPriority w:val="9"/>
    <w:rsid w:val="00C73D6F"/>
    <w:rPr>
      <w:rFonts w:ascii="Cambria" w:eastAsia="Times New Roman" w:hAnsi="Cambria" w:cs="Times New Roman"/>
      <w:i/>
      <w:iCs/>
      <w:color w:val="40404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836</Words>
  <Characters>4768</Characters>
  <Application>Microsoft Office Word</Application>
  <DocSecurity>0</DocSecurity>
  <Lines>39</Lines>
  <Paragraphs>11</Paragraphs>
  <ScaleCrop>false</ScaleCrop>
  <Company/>
  <LinksUpToDate>false</LinksUpToDate>
  <CharactersWithSpaces>5593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dc:creator>
  <cp:keywords/>
  <dc:description/>
  <cp:lastModifiedBy>JOAN</cp:lastModifiedBy>
  <cp:revision>1</cp:revision>
  <dcterms:created xsi:type="dcterms:W3CDTF">2016-08-10T12:25:00Z</dcterms:created>
  <dcterms:modified xsi:type="dcterms:W3CDTF">2016-08-10T12:27:00Z</dcterms:modified>
</cp:coreProperties>
</file>